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2EB" w:rsidRDefault="00494724">
      <w:pPr>
        <w:spacing w:before="60"/>
        <w:jc w:val="right"/>
        <w:rPr>
          <w:rFonts w:ascii="Arial" w:eastAsia="Arial" w:hAnsi="Arial" w:cs="Arial"/>
          <w:sz w:val="20"/>
          <w:szCs w:val="20"/>
        </w:rPr>
      </w:pPr>
      <w:r>
        <w:rPr>
          <w:rFonts w:ascii="Arial" w:eastAsia="Arial" w:hAnsi="Arial" w:cs="Arial"/>
          <w:sz w:val="20"/>
          <w:szCs w:val="20"/>
        </w:rPr>
        <w:t>October 2022</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Dear Parents</w:t>
      </w:r>
    </w:p>
    <w:p w:rsidR="004512EB" w:rsidRDefault="00494724">
      <w:pPr>
        <w:spacing w:line="276" w:lineRule="auto"/>
        <w:jc w:val="center"/>
        <w:rPr>
          <w:rFonts w:ascii="Arial" w:eastAsia="Arial" w:hAnsi="Arial" w:cs="Arial"/>
          <w:b/>
          <w:sz w:val="20"/>
          <w:szCs w:val="20"/>
        </w:rPr>
      </w:pPr>
      <w:r>
        <w:rPr>
          <w:rFonts w:ascii="Arial" w:eastAsia="Arial" w:hAnsi="Arial" w:cs="Arial"/>
          <w:b/>
          <w:sz w:val="20"/>
          <w:szCs w:val="20"/>
        </w:rPr>
        <w:t>Broomley First School Open Evening – Tuesday 1st November from 4.00-5.00pm</w:t>
      </w:r>
    </w:p>
    <w:p w:rsidR="004512EB" w:rsidRDefault="00494724">
      <w:pPr>
        <w:spacing w:line="276" w:lineRule="auto"/>
        <w:jc w:val="center"/>
        <w:rPr>
          <w:rFonts w:ascii="Arial" w:eastAsia="Arial" w:hAnsi="Arial" w:cs="Arial"/>
          <w:b/>
          <w:sz w:val="20"/>
          <w:szCs w:val="20"/>
        </w:rPr>
      </w:pPr>
      <w:r>
        <w:rPr>
          <w:rFonts w:ascii="Arial" w:eastAsia="Arial" w:hAnsi="Arial" w:cs="Arial"/>
          <w:b/>
          <w:sz w:val="20"/>
          <w:szCs w:val="20"/>
        </w:rPr>
        <w:t>Reception Parents - Intake September 2023</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 xml:space="preserve">Broomley First School is holding an open evening for parents of children due to start in Reception class in September 2023. </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This will be an informal event and will be a chance for parents to come into school to have a look around and to visit the Receptio</w:t>
      </w:r>
      <w:r>
        <w:rPr>
          <w:rFonts w:ascii="Arial" w:eastAsia="Arial" w:hAnsi="Arial" w:cs="Arial"/>
          <w:sz w:val="20"/>
          <w:szCs w:val="20"/>
        </w:rPr>
        <w:t>n classroom and Early Years areas. Our Reception team will be available for parents to chat to and ask any questions they may have. Tea / coffee and biscuits will also be provided.</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Entrance to the open evening will be via the main school door and the event</w:t>
      </w:r>
      <w:r>
        <w:rPr>
          <w:rFonts w:ascii="Arial" w:eastAsia="Arial" w:hAnsi="Arial" w:cs="Arial"/>
          <w:sz w:val="20"/>
          <w:szCs w:val="20"/>
        </w:rPr>
        <w:t xml:space="preserve"> will begin with a look around the school. Parents will then head to the hall where refreshments will be available before being invited to enter the Early Years area to look around the classroom and chat to staff.</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If you would like to come along to the ope</w:t>
      </w:r>
      <w:r>
        <w:rPr>
          <w:rFonts w:ascii="Arial" w:eastAsia="Arial" w:hAnsi="Arial" w:cs="Arial"/>
          <w:sz w:val="20"/>
          <w:szCs w:val="20"/>
        </w:rPr>
        <w:t xml:space="preserve">n evening, we would be grateful if you could email the school office on </w:t>
      </w:r>
      <w:hyperlink r:id="rId7">
        <w:r>
          <w:rPr>
            <w:rFonts w:ascii="Arial" w:eastAsia="Arial" w:hAnsi="Arial" w:cs="Arial"/>
            <w:color w:val="0000FF"/>
            <w:sz w:val="20"/>
            <w:szCs w:val="20"/>
            <w:u w:val="single"/>
          </w:rPr>
          <w:t>admin@broomley.northumberland.sch.uk</w:t>
        </w:r>
      </w:hyperlink>
      <w:r>
        <w:rPr>
          <w:rFonts w:ascii="Arial" w:eastAsia="Arial" w:hAnsi="Arial" w:cs="Arial"/>
          <w:sz w:val="20"/>
          <w:szCs w:val="20"/>
        </w:rPr>
        <w:t xml:space="preserve"> to let us know just so we have an idea of how many parents to expect. </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This event is</w:t>
      </w:r>
      <w:r>
        <w:rPr>
          <w:rFonts w:ascii="Arial" w:eastAsia="Arial" w:hAnsi="Arial" w:cs="Arial"/>
          <w:sz w:val="20"/>
          <w:szCs w:val="20"/>
        </w:rPr>
        <w:t xml:space="preserve"> designed for parents so where possible, we would ask that children do not accompany you. </w:t>
      </w:r>
      <w:proofErr w:type="gramStart"/>
      <w:r>
        <w:rPr>
          <w:rFonts w:ascii="Arial" w:eastAsia="Arial" w:hAnsi="Arial" w:cs="Arial"/>
          <w:sz w:val="20"/>
          <w:szCs w:val="20"/>
        </w:rPr>
        <w:t>However</w:t>
      </w:r>
      <w:proofErr w:type="gramEnd"/>
      <w:r>
        <w:rPr>
          <w:rFonts w:ascii="Arial" w:eastAsia="Arial" w:hAnsi="Arial" w:cs="Arial"/>
          <w:sz w:val="20"/>
          <w:szCs w:val="20"/>
        </w:rPr>
        <w:t xml:space="preserve"> if this causes you any problems, please let us know.</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Applications for Reception places are made through Northumberland County Council’s on-line portal which w</w:t>
      </w:r>
      <w:r>
        <w:rPr>
          <w:rFonts w:ascii="Arial" w:eastAsia="Arial" w:hAnsi="Arial" w:cs="Arial"/>
          <w:sz w:val="20"/>
          <w:szCs w:val="20"/>
        </w:rPr>
        <w:t xml:space="preserve">ill open on 1st November 2022. More detailed information on the application process can be found on the Northumberland County Council website - </w:t>
      </w:r>
      <w:hyperlink r:id="rId8">
        <w:r>
          <w:rPr>
            <w:rFonts w:ascii="Arial" w:eastAsia="Arial" w:hAnsi="Arial" w:cs="Arial"/>
            <w:color w:val="0000FF"/>
            <w:sz w:val="20"/>
            <w:szCs w:val="20"/>
            <w:u w:val="single"/>
          </w:rPr>
          <w:t>N</w:t>
        </w:r>
        <w:r>
          <w:rPr>
            <w:rFonts w:ascii="Arial" w:eastAsia="Arial" w:hAnsi="Arial" w:cs="Arial"/>
            <w:color w:val="0000FF"/>
            <w:sz w:val="20"/>
            <w:szCs w:val="20"/>
            <w:u w:val="single"/>
          </w:rPr>
          <w:t>CC School Admissions</w:t>
        </w:r>
      </w:hyperlink>
      <w:r>
        <w:rPr>
          <w:rFonts w:ascii="Arial" w:eastAsia="Arial" w:hAnsi="Arial" w:cs="Arial"/>
          <w:sz w:val="20"/>
          <w:szCs w:val="20"/>
        </w:rPr>
        <w:t xml:space="preserve">. </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For more information on our school’s admission policy, please follow the link below:</w:t>
      </w:r>
    </w:p>
    <w:p w:rsidR="004512EB" w:rsidRDefault="00494724">
      <w:pPr>
        <w:spacing w:line="276" w:lineRule="auto"/>
        <w:jc w:val="both"/>
        <w:rPr>
          <w:rFonts w:ascii="Arial" w:eastAsia="Arial" w:hAnsi="Arial" w:cs="Arial"/>
          <w:sz w:val="20"/>
          <w:szCs w:val="20"/>
        </w:rPr>
      </w:pPr>
      <w:hyperlink r:id="rId9">
        <w:r>
          <w:rPr>
            <w:rFonts w:ascii="Arial" w:eastAsia="Arial" w:hAnsi="Arial" w:cs="Arial"/>
            <w:color w:val="1155CC"/>
            <w:sz w:val="20"/>
            <w:szCs w:val="20"/>
            <w:u w:val="single"/>
          </w:rPr>
          <w:t>https://www.broomley.northumberland.sch.uk/web/admissions</w:t>
        </w:r>
        <w:r>
          <w:rPr>
            <w:rFonts w:ascii="Arial" w:eastAsia="Arial" w:hAnsi="Arial" w:cs="Arial"/>
            <w:color w:val="1155CC"/>
            <w:sz w:val="20"/>
            <w:szCs w:val="20"/>
            <w:u w:val="single"/>
          </w:rPr>
          <w:t>_policy/100694</w:t>
        </w:r>
      </w:hyperlink>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 xml:space="preserve">The deadline for application submissions is </w:t>
      </w:r>
      <w:r>
        <w:rPr>
          <w:rFonts w:ascii="Arial" w:eastAsia="Arial" w:hAnsi="Arial" w:cs="Arial"/>
          <w:b/>
          <w:sz w:val="20"/>
          <w:szCs w:val="20"/>
        </w:rPr>
        <w:t>15th</w:t>
      </w:r>
      <w:r>
        <w:rPr>
          <w:rFonts w:ascii="Arial" w:eastAsia="Arial" w:hAnsi="Arial" w:cs="Arial"/>
          <w:sz w:val="20"/>
          <w:szCs w:val="20"/>
        </w:rPr>
        <w:t xml:space="preserve"> </w:t>
      </w:r>
      <w:r>
        <w:rPr>
          <w:rFonts w:ascii="Arial" w:eastAsia="Arial" w:hAnsi="Arial" w:cs="Arial"/>
          <w:b/>
          <w:sz w:val="20"/>
          <w:szCs w:val="20"/>
        </w:rPr>
        <w:t xml:space="preserve">January 2023. </w:t>
      </w:r>
      <w:r>
        <w:rPr>
          <w:rFonts w:ascii="Arial" w:eastAsia="Arial" w:hAnsi="Arial" w:cs="Arial"/>
          <w:sz w:val="20"/>
          <w:szCs w:val="20"/>
        </w:rPr>
        <w:t xml:space="preserve">Allocated places will be confirmed on </w:t>
      </w:r>
      <w:r>
        <w:rPr>
          <w:rFonts w:ascii="Arial" w:eastAsia="Arial" w:hAnsi="Arial" w:cs="Arial"/>
          <w:b/>
          <w:sz w:val="20"/>
          <w:szCs w:val="20"/>
          <w:u w:val="single"/>
        </w:rPr>
        <w:t>17</w:t>
      </w:r>
      <w:proofErr w:type="gramStart"/>
      <w:r>
        <w:rPr>
          <w:rFonts w:ascii="Arial" w:eastAsia="Arial" w:hAnsi="Arial" w:cs="Arial"/>
          <w:b/>
          <w:sz w:val="20"/>
          <w:szCs w:val="20"/>
          <w:u w:val="single"/>
        </w:rPr>
        <w:t>th  April</w:t>
      </w:r>
      <w:proofErr w:type="gramEnd"/>
      <w:r>
        <w:rPr>
          <w:rFonts w:ascii="Arial" w:eastAsia="Arial" w:hAnsi="Arial" w:cs="Arial"/>
          <w:b/>
          <w:sz w:val="20"/>
          <w:szCs w:val="20"/>
          <w:u w:val="single"/>
        </w:rPr>
        <w:t xml:space="preserve"> 2023</w:t>
      </w:r>
      <w:r>
        <w:rPr>
          <w:rFonts w:ascii="Arial" w:eastAsia="Arial" w:hAnsi="Arial" w:cs="Arial"/>
          <w:sz w:val="20"/>
          <w:szCs w:val="20"/>
        </w:rPr>
        <w:t>.</w:t>
      </w:r>
    </w:p>
    <w:p w:rsidR="004512EB" w:rsidRDefault="00494724">
      <w:pPr>
        <w:spacing w:line="276"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We very much hope you will choose Broomley First School and look forward to welcoming you at Broomley on Tuesday 1</w:t>
      </w:r>
      <w:proofErr w:type="gramStart"/>
      <w:r>
        <w:rPr>
          <w:rFonts w:ascii="Arial" w:eastAsia="Arial" w:hAnsi="Arial" w:cs="Arial"/>
          <w:sz w:val="20"/>
          <w:szCs w:val="20"/>
        </w:rPr>
        <w:t>st  Nove</w:t>
      </w:r>
      <w:r>
        <w:rPr>
          <w:rFonts w:ascii="Arial" w:eastAsia="Arial" w:hAnsi="Arial" w:cs="Arial"/>
          <w:sz w:val="20"/>
          <w:szCs w:val="20"/>
        </w:rPr>
        <w:t>mber</w:t>
      </w:r>
      <w:proofErr w:type="gramEnd"/>
      <w:r>
        <w:rPr>
          <w:rFonts w:ascii="Arial" w:eastAsia="Arial" w:hAnsi="Arial" w:cs="Arial"/>
          <w:sz w:val="20"/>
          <w:szCs w:val="20"/>
        </w:rPr>
        <w:t>.</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Yours faithfully</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Ms Amy Shepherd</w:t>
      </w:r>
    </w:p>
    <w:p w:rsidR="004512EB" w:rsidRDefault="00494724">
      <w:pPr>
        <w:spacing w:line="276" w:lineRule="auto"/>
        <w:jc w:val="both"/>
        <w:rPr>
          <w:rFonts w:ascii="Arial" w:eastAsia="Arial" w:hAnsi="Arial" w:cs="Arial"/>
          <w:sz w:val="20"/>
          <w:szCs w:val="20"/>
        </w:rPr>
      </w:pPr>
      <w:r>
        <w:rPr>
          <w:rFonts w:ascii="Arial" w:eastAsia="Arial" w:hAnsi="Arial" w:cs="Arial"/>
          <w:sz w:val="20"/>
          <w:szCs w:val="20"/>
        </w:rPr>
        <w:t>Reception Class Teacher</w:t>
      </w:r>
    </w:p>
    <w:sectPr w:rsidR="004512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724" w:rsidRDefault="00494724">
      <w:pPr>
        <w:spacing w:after="0" w:line="240" w:lineRule="auto"/>
      </w:pPr>
      <w:r>
        <w:separator/>
      </w:r>
    </w:p>
  </w:endnote>
  <w:endnote w:type="continuationSeparator" w:id="0">
    <w:p w:rsidR="00494724" w:rsidRDefault="004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455" w:rsidRDefault="00CF6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EB" w:rsidRDefault="00494724">
    <w:pPr>
      <w:pBdr>
        <w:top w:val="nil"/>
        <w:left w:val="nil"/>
        <w:bottom w:val="nil"/>
        <w:right w:val="nil"/>
        <w:between w:val="nil"/>
      </w:pBdr>
      <w:tabs>
        <w:tab w:val="center" w:pos="4513"/>
        <w:tab w:val="right" w:pos="9026"/>
      </w:tabs>
      <w:spacing w:after="0" w:line="240" w:lineRule="auto"/>
      <w:ind w:left="2250" w:hanging="2250"/>
      <w:rPr>
        <w:rFonts w:ascii="Arial" w:eastAsia="Arial" w:hAnsi="Arial" w:cs="Arial"/>
        <w:color w:val="000000"/>
      </w:rPr>
    </w:pPr>
    <w:r>
      <w:rPr>
        <w:noProof/>
        <w:color w:val="000000"/>
      </w:rPr>
      <w:drawing>
        <wp:inline distT="0" distB="0" distL="0" distR="0">
          <wp:extent cx="1419225" cy="600075"/>
          <wp:effectExtent l="0" t="0" r="0" b="0"/>
          <wp:docPr id="29" name="image2.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9ARCv1FMA9zo9373IST6RK4uAgajnhU15NiiSMZcFNNEF6tpMNZKCoferO7FTVtXq1hjDAOlEe6TFqZSM9IgI7ktx0lt6jeo7m_pkPhW5VC9VytQQMkBhW4g1fa3ZNGez7qBh4-d"/>
                  <pic:cNvPicPr preferRelativeResize="0"/>
                </pic:nvPicPr>
                <pic:blipFill>
                  <a:blip r:embed="rId1"/>
                  <a:srcRect/>
                  <a:stretch>
                    <a:fillRect/>
                  </a:stretch>
                </pic:blipFill>
                <pic:spPr>
                  <a:xfrm>
                    <a:off x="0" y="0"/>
                    <a:ext cx="1419225" cy="600075"/>
                  </a:xfrm>
                  <a:prstGeom prst="rect">
                    <a:avLst/>
                  </a:prstGeom>
                  <a:ln/>
                </pic:spPr>
              </pic:pic>
            </a:graphicData>
          </a:graphic>
        </wp:inline>
      </w:drawing>
    </w:r>
  </w:p>
  <w:p w:rsidR="004512EB" w:rsidRDefault="004512EB">
    <w:pPr>
      <w:pBdr>
        <w:top w:val="nil"/>
        <w:left w:val="nil"/>
        <w:bottom w:val="nil"/>
        <w:right w:val="nil"/>
        <w:between w:val="nil"/>
      </w:pBdr>
      <w:tabs>
        <w:tab w:val="center" w:pos="4513"/>
        <w:tab w:val="right" w:pos="9026"/>
      </w:tabs>
      <w:spacing w:after="0" w:line="240" w:lineRule="auto"/>
      <w:ind w:left="2250" w:hanging="2250"/>
      <w:rPr>
        <w:rFonts w:ascii="Arial" w:eastAsia="Arial" w:hAnsi="Arial" w:cs="Arial"/>
        <w:color w:val="000000"/>
      </w:rPr>
    </w:pPr>
  </w:p>
  <w:p w:rsidR="004512EB" w:rsidRDefault="00494724">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 xml:space="preserve">Part of Tyne Community Learning Trust, The Bungalow, </w:t>
    </w:r>
    <w:proofErr w:type="spellStart"/>
    <w:r>
      <w:rPr>
        <w:rFonts w:ascii="Arial" w:eastAsia="Arial" w:hAnsi="Arial" w:cs="Arial"/>
        <w:color w:val="000000"/>
      </w:rPr>
      <w:t>Ovingham</w:t>
    </w:r>
    <w:proofErr w:type="spellEnd"/>
    <w:r>
      <w:rPr>
        <w:rFonts w:ascii="Arial" w:eastAsia="Arial" w:hAnsi="Arial" w:cs="Arial"/>
        <w:color w:val="000000"/>
      </w:rPr>
      <w:t xml:space="preserve"> Middle School, Prudhoe NE42 6DE Registered in England No 11914646, a company limited by </w:t>
    </w:r>
    <w:proofErr w:type="gramStart"/>
    <w:r>
      <w:rPr>
        <w:rFonts w:ascii="Arial" w:eastAsia="Arial" w:hAnsi="Arial" w:cs="Arial"/>
        <w:color w:val="000000"/>
      </w:rPr>
      <w:t>gua</w:t>
    </w:r>
    <w:r>
      <w:rPr>
        <w:rFonts w:ascii="Arial" w:eastAsia="Arial" w:hAnsi="Arial" w:cs="Arial"/>
        <w:color w:val="000000"/>
      </w:rPr>
      <w:t>rantee .</w:t>
    </w:r>
    <w:proofErr w:type="gramEnd"/>
    <w:r>
      <w:rPr>
        <w:rFonts w:ascii="Arial" w:eastAsia="Arial" w:hAnsi="Arial" w:cs="Arial"/>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455" w:rsidRDefault="00CF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724" w:rsidRDefault="00494724">
      <w:pPr>
        <w:spacing w:after="0" w:line="240" w:lineRule="auto"/>
      </w:pPr>
      <w:r>
        <w:separator/>
      </w:r>
    </w:p>
  </w:footnote>
  <w:footnote w:type="continuationSeparator" w:id="0">
    <w:p w:rsidR="00494724" w:rsidRDefault="0049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455" w:rsidRDefault="00CF6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EB" w:rsidRDefault="0049472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-525144</wp:posOffset>
          </wp:positionH>
          <wp:positionV relativeFrom="paragraph">
            <wp:posOffset>-59054</wp:posOffset>
          </wp:positionV>
          <wp:extent cx="1214755" cy="1400175"/>
          <wp:effectExtent l="0" t="0" r="0" b="0"/>
          <wp:wrapSquare wrapText="bothSides" distT="0" distB="0" distL="114300" distR="114300"/>
          <wp:docPr id="28" name="image1.png" descr="Broomley Logo - New"/>
          <wp:cNvGraphicFramePr/>
          <a:graphic xmlns:a="http://schemas.openxmlformats.org/drawingml/2006/main">
            <a:graphicData uri="http://schemas.openxmlformats.org/drawingml/2006/picture">
              <pic:pic xmlns:pic="http://schemas.openxmlformats.org/drawingml/2006/picture">
                <pic:nvPicPr>
                  <pic:cNvPr id="0" name="image1.png" descr="Broomley Logo - New"/>
                  <pic:cNvPicPr preferRelativeResize="0"/>
                </pic:nvPicPr>
                <pic:blipFill>
                  <a:blip r:embed="rId1"/>
                  <a:srcRect l="29351" t="13134" r="30112" b="35594"/>
                  <a:stretch>
                    <a:fillRect/>
                  </a:stretch>
                </pic:blipFill>
                <pic:spPr>
                  <a:xfrm>
                    <a:off x="0" y="0"/>
                    <a:ext cx="1214755" cy="1400175"/>
                  </a:xfrm>
                  <a:prstGeom prst="rect">
                    <a:avLst/>
                  </a:prstGeom>
                  <a:ln/>
                </pic:spPr>
              </pic:pic>
            </a:graphicData>
          </a:graphic>
        </wp:anchor>
      </w:drawing>
    </w:r>
  </w:p>
  <w:p w:rsidR="004512EB" w:rsidRDefault="00CF6455">
    <w:pPr>
      <w:tabs>
        <w:tab w:val="left" w:pos="330"/>
      </w:tabs>
      <w:spacing w:after="0"/>
      <w:ind w:firstLine="440"/>
      <w:jc w:val="both"/>
    </w:pPr>
    <w:r>
      <w:t xml:space="preserve">      </w:t>
    </w:r>
    <w:r w:rsidR="00494724">
      <w:t>Main Road</w:t>
    </w:r>
  </w:p>
  <w:p w:rsidR="004512EB" w:rsidRDefault="00CF6455">
    <w:pPr>
      <w:tabs>
        <w:tab w:val="left" w:pos="330"/>
      </w:tabs>
      <w:spacing w:after="0"/>
      <w:ind w:firstLine="440"/>
      <w:jc w:val="both"/>
    </w:pPr>
    <w:r>
      <w:t xml:space="preserve">      </w:t>
    </w:r>
    <w:proofErr w:type="spellStart"/>
    <w:r>
      <w:t>S</w:t>
    </w:r>
    <w:r w:rsidR="00494724">
      <w:t>tocksfield</w:t>
    </w:r>
    <w:proofErr w:type="spellEnd"/>
  </w:p>
  <w:p w:rsidR="004512EB" w:rsidRDefault="00494724">
    <w:pPr>
      <w:spacing w:after="0"/>
      <w:ind w:left="720" w:firstLine="720"/>
      <w:jc w:val="both"/>
    </w:pPr>
    <w:r>
      <w:t>Northumberland</w:t>
    </w:r>
    <w:bookmarkStart w:id="1" w:name="_GoBack"/>
    <w:bookmarkEnd w:id="1"/>
  </w:p>
  <w:p w:rsidR="004512EB" w:rsidRDefault="00494724">
    <w:pPr>
      <w:spacing w:after="0"/>
      <w:ind w:left="720" w:firstLine="720"/>
      <w:jc w:val="both"/>
    </w:pPr>
    <w:r>
      <w:t>NE43 7NN</w:t>
    </w:r>
  </w:p>
  <w:p w:rsidR="004512EB" w:rsidRDefault="00494724">
    <w:pPr>
      <w:spacing w:after="0"/>
      <w:ind w:left="720" w:firstLine="720"/>
      <w:jc w:val="both"/>
    </w:pPr>
    <w:r>
      <w:t>Tel 01661842271</w:t>
    </w:r>
  </w:p>
  <w:p w:rsidR="004512EB" w:rsidRDefault="00494724">
    <w:pPr>
      <w:spacing w:after="0"/>
      <w:ind w:left="720" w:firstLine="720"/>
      <w:jc w:val="both"/>
    </w:pPr>
    <w:hyperlink r:id="rId2">
      <w:r>
        <w:rPr>
          <w:color w:val="0000FF"/>
          <w:u w:val="single"/>
        </w:rPr>
        <w:t>admin@broomley.northumberland.sch.uk</w:t>
      </w:r>
    </w:hyperlink>
    <w:r>
      <w:rPr>
        <w:sz w:val="20"/>
        <w:szCs w:val="20"/>
      </w:rPr>
      <w:t xml:space="preserve"> </w:t>
    </w:r>
  </w:p>
  <w:p w:rsidR="004512EB" w:rsidRDefault="004512E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455" w:rsidRDefault="00CF6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B"/>
    <w:rsid w:val="004512EB"/>
    <w:rsid w:val="00494724"/>
    <w:rsid w:val="00BB7BC3"/>
    <w:rsid w:val="00CF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0488"/>
  <w15:docId w15:val="{60616805-BDD4-4170-9FC6-6C79E272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C1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9E"/>
  </w:style>
  <w:style w:type="paragraph" w:styleId="Footer">
    <w:name w:val="footer"/>
    <w:basedOn w:val="Normal"/>
    <w:link w:val="FooterChar"/>
    <w:uiPriority w:val="99"/>
    <w:unhideWhenUsed/>
    <w:rsid w:val="006C1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9E"/>
  </w:style>
  <w:style w:type="paragraph" w:styleId="BalloonText">
    <w:name w:val="Balloon Text"/>
    <w:basedOn w:val="Normal"/>
    <w:link w:val="BalloonTextChar"/>
    <w:uiPriority w:val="99"/>
    <w:semiHidden/>
    <w:unhideWhenUsed/>
    <w:rsid w:val="00D6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6E9"/>
    <w:rPr>
      <w:rFonts w:ascii="Tahoma" w:hAnsi="Tahoma" w:cs="Tahoma"/>
      <w:sz w:val="16"/>
      <w:szCs w:val="16"/>
    </w:rPr>
  </w:style>
  <w:style w:type="character" w:styleId="Hyperlink">
    <w:name w:val="Hyperlink"/>
    <w:rsid w:val="00D646E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thumberland.gov.uk/Education/Schools/School-admissions-places-appeals-1.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min@broomley.northumberland.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oomley.northumberland.sch.uk/web/admissions_policy/10069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admin@broomley.northumberland.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ij8AV0Tf9uFf+fQosW0ryPyDg==">AMUW2mXi+F5vKg+gs8uKr1/oEL+shAgkyUKXw5714G0mB40/LYdQQBG7Vp1tXBVTENEub7lnW0cIcUGf+yYXiP4WJa/Hj0VE7zzLdZHZHyAsz+suII2w37UMmJBNE/QlhRd9+sqGIWST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Beaton</dc:creator>
  <cp:lastModifiedBy>Elizabeth Ramsay</cp:lastModifiedBy>
  <cp:revision>2</cp:revision>
  <dcterms:created xsi:type="dcterms:W3CDTF">2022-10-06T15:01:00Z</dcterms:created>
  <dcterms:modified xsi:type="dcterms:W3CDTF">2022-10-06T15:01:00Z</dcterms:modified>
</cp:coreProperties>
</file>